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7"/>
        <w:gridCol w:w="2567"/>
        <w:gridCol w:w="1544"/>
        <w:gridCol w:w="1143"/>
        <w:gridCol w:w="2256"/>
        <w:gridCol w:w="1057"/>
        <w:gridCol w:w="382"/>
        <w:gridCol w:w="1462"/>
      </w:tblGrid>
      <w:tr w:rsidR="003E56F4" w:rsidRPr="009967C6" w14:paraId="0A13A658" w14:textId="77777777" w:rsidTr="00042ACB">
        <w:tc>
          <w:tcPr>
            <w:tcW w:w="6106" w:type="dxa"/>
            <w:gridSpan w:val="2"/>
            <w:tcBorders>
              <w:bottom w:val="single" w:sz="4" w:space="0" w:color="auto"/>
            </w:tcBorders>
          </w:tcPr>
          <w:p w14:paraId="3F6331EE" w14:textId="77777777" w:rsidR="003E56F4" w:rsidRPr="009967C6" w:rsidRDefault="003E56F4">
            <w:pPr>
              <w:rPr>
                <w:b/>
              </w:rPr>
            </w:pPr>
            <w:r w:rsidRPr="00290372">
              <w:rPr>
                <w:b/>
                <w:sz w:val="32"/>
              </w:rPr>
              <w:t>Academic Year:</w:t>
            </w:r>
            <w:r w:rsidR="007E5B0F" w:rsidRPr="00290372">
              <w:rPr>
                <w:b/>
                <w:sz w:val="32"/>
              </w:rPr>
              <w:t xml:space="preserve">  2018 - 2019</w:t>
            </w:r>
          </w:p>
        </w:tc>
        <w:tc>
          <w:tcPr>
            <w:tcW w:w="6000" w:type="dxa"/>
            <w:gridSpan w:val="4"/>
            <w:tcBorders>
              <w:bottom w:val="single" w:sz="4" w:space="0" w:color="auto"/>
            </w:tcBorders>
          </w:tcPr>
          <w:p w14:paraId="5B7F5FAF" w14:textId="77777777" w:rsidR="003E56F4" w:rsidRPr="009967C6" w:rsidRDefault="003E56F4">
            <w:pPr>
              <w:rPr>
                <w:b/>
              </w:rPr>
            </w:pPr>
            <w:r w:rsidRPr="00290372">
              <w:rPr>
                <w:b/>
                <w:sz w:val="32"/>
              </w:rPr>
              <w:t xml:space="preserve">Total Funding: </w:t>
            </w:r>
            <w:r w:rsidR="00994595" w:rsidRPr="00290372">
              <w:rPr>
                <w:b/>
                <w:sz w:val="32"/>
              </w:rPr>
              <w:t>£16,980</w:t>
            </w:r>
            <w:r w:rsidR="00A75BC9">
              <w:rPr>
                <w:b/>
                <w:sz w:val="32"/>
              </w:rPr>
              <w:t xml:space="preserve">  (£15,828 allocated)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14:paraId="4086AFD0" w14:textId="77777777" w:rsidR="003E56F4" w:rsidRPr="009967C6" w:rsidRDefault="003E56F4">
            <w:pPr>
              <w:rPr>
                <w:b/>
              </w:rPr>
            </w:pPr>
            <w:r w:rsidRPr="009967C6">
              <w:rPr>
                <w:b/>
              </w:rPr>
              <w:t>Review Due:</w:t>
            </w:r>
            <w:r w:rsidR="007E5B0F">
              <w:rPr>
                <w:b/>
              </w:rPr>
              <w:t xml:space="preserve">   September 2019</w:t>
            </w:r>
          </w:p>
        </w:tc>
      </w:tr>
      <w:tr w:rsidR="00064A11" w:rsidRPr="009967C6" w14:paraId="42273709" w14:textId="77777777" w:rsidTr="0042013F">
        <w:tc>
          <w:tcPr>
            <w:tcW w:w="3539" w:type="dxa"/>
            <w:tcBorders>
              <w:right w:val="nil"/>
            </w:tcBorders>
            <w:shd w:val="clear" w:color="auto" w:fill="D9D9D9" w:themeFill="background1" w:themeFillShade="D9"/>
          </w:tcPr>
          <w:p w14:paraId="2EE12109" w14:textId="77777777" w:rsidR="00C63B38" w:rsidRPr="009967C6" w:rsidRDefault="00C63B38">
            <w:pPr>
              <w:rPr>
                <w:b/>
              </w:rPr>
            </w:pPr>
            <w:r w:rsidRPr="009967C6">
              <w:rPr>
                <w:b/>
              </w:rPr>
              <w:t>Key indicator 1: The engagement of all pupils in regular physical activity – Chief Medical Officer guidelines recommend that primary school children undertake at least 30 minutes of physical activity a day in school</w:t>
            </w:r>
          </w:p>
        </w:tc>
        <w:tc>
          <w:tcPr>
            <w:tcW w:w="4111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DBD3069" w14:textId="77777777" w:rsidR="00C63B38" w:rsidRPr="009967C6" w:rsidRDefault="00C63B38">
            <w:pPr>
              <w:rPr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DF6F354" w14:textId="77777777" w:rsidR="00C63B38" w:rsidRPr="009967C6" w:rsidRDefault="00C63B38">
            <w:pPr>
              <w:rPr>
                <w:b/>
              </w:rPr>
            </w:pPr>
          </w:p>
        </w:tc>
        <w:tc>
          <w:tcPr>
            <w:tcW w:w="3695" w:type="dxa"/>
            <w:gridSpan w:val="3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5E1A66B" w14:textId="77777777" w:rsidR="00C63B38" w:rsidRPr="009967C6" w:rsidRDefault="00C63B38">
            <w:pPr>
              <w:rPr>
                <w:b/>
              </w:rPr>
            </w:pPr>
          </w:p>
        </w:tc>
        <w:tc>
          <w:tcPr>
            <w:tcW w:w="1460" w:type="dxa"/>
            <w:tcBorders>
              <w:left w:val="nil"/>
            </w:tcBorders>
            <w:shd w:val="clear" w:color="auto" w:fill="D9D9D9" w:themeFill="background1" w:themeFillShade="D9"/>
          </w:tcPr>
          <w:p w14:paraId="6CBA4CF5" w14:textId="77777777" w:rsidR="00C63B38" w:rsidRPr="009967C6" w:rsidRDefault="00C63B38">
            <w:pPr>
              <w:rPr>
                <w:b/>
              </w:rPr>
            </w:pPr>
          </w:p>
        </w:tc>
      </w:tr>
      <w:tr w:rsidR="009967C6" w:rsidRPr="009967C6" w14:paraId="0299570E" w14:textId="77777777" w:rsidTr="0042013F">
        <w:tc>
          <w:tcPr>
            <w:tcW w:w="3539" w:type="dxa"/>
            <w:tcBorders>
              <w:bottom w:val="single" w:sz="4" w:space="0" w:color="auto"/>
            </w:tcBorders>
          </w:tcPr>
          <w:p w14:paraId="75771AA0" w14:textId="77777777" w:rsidR="00042ACB" w:rsidRPr="009967C6" w:rsidRDefault="00042ACB" w:rsidP="00042ACB">
            <w:pPr>
              <w:rPr>
                <w:b/>
              </w:rPr>
            </w:pPr>
            <w:r w:rsidRPr="009967C6">
              <w:rPr>
                <w:b/>
              </w:rPr>
              <w:t>School Focus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75455B77" w14:textId="77777777" w:rsidR="00042ACB" w:rsidRPr="009967C6" w:rsidRDefault="00042ACB" w:rsidP="00042ACB">
            <w:pPr>
              <w:rPr>
                <w:b/>
              </w:rPr>
            </w:pPr>
            <w:r w:rsidRPr="009967C6">
              <w:rPr>
                <w:b/>
              </w:rPr>
              <w:t>Actions to Achieve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00D2E171" w14:textId="77777777" w:rsidR="00042ACB" w:rsidRPr="009967C6" w:rsidRDefault="00042ACB" w:rsidP="00042ACB">
            <w:pPr>
              <w:rPr>
                <w:b/>
              </w:rPr>
            </w:pPr>
            <w:r w:rsidRPr="009967C6">
              <w:rPr>
                <w:b/>
              </w:rPr>
              <w:t>Funding Allocation</w:t>
            </w:r>
          </w:p>
        </w:tc>
        <w:tc>
          <w:tcPr>
            <w:tcW w:w="3695" w:type="dxa"/>
            <w:gridSpan w:val="3"/>
            <w:tcBorders>
              <w:bottom w:val="single" w:sz="4" w:space="0" w:color="auto"/>
            </w:tcBorders>
          </w:tcPr>
          <w:p w14:paraId="351F4D3F" w14:textId="77777777" w:rsidR="00042ACB" w:rsidRPr="009967C6" w:rsidRDefault="00042ACB" w:rsidP="00042ACB">
            <w:pPr>
              <w:rPr>
                <w:b/>
              </w:rPr>
            </w:pPr>
            <w:r w:rsidRPr="009967C6">
              <w:rPr>
                <w:b/>
              </w:rPr>
              <w:t>Evaluation &amp; Impact</w:t>
            </w:r>
          </w:p>
        </w:tc>
        <w:tc>
          <w:tcPr>
            <w:tcW w:w="1460" w:type="dxa"/>
          </w:tcPr>
          <w:p w14:paraId="0CE32F46" w14:textId="77777777" w:rsidR="00042ACB" w:rsidRPr="009967C6" w:rsidRDefault="00042ACB" w:rsidP="00042ACB">
            <w:pPr>
              <w:rPr>
                <w:b/>
              </w:rPr>
            </w:pPr>
            <w:r w:rsidRPr="009967C6">
              <w:rPr>
                <w:b/>
              </w:rPr>
              <w:t>Sustainability &amp; Next steps</w:t>
            </w:r>
          </w:p>
        </w:tc>
      </w:tr>
      <w:tr w:rsidR="00042ACB" w:rsidRPr="009967C6" w14:paraId="7764FC5E" w14:textId="77777777" w:rsidTr="0042013F">
        <w:tc>
          <w:tcPr>
            <w:tcW w:w="3539" w:type="dxa"/>
            <w:tcBorders>
              <w:bottom w:val="single" w:sz="4" w:space="0" w:color="auto"/>
            </w:tcBorders>
          </w:tcPr>
          <w:p w14:paraId="4FAD5BE9" w14:textId="77777777" w:rsidR="00042ACB" w:rsidRPr="009967C6" w:rsidRDefault="00042ACB" w:rsidP="00042AC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967C6">
              <w:rPr>
                <w:rFonts w:asciiTheme="minorHAnsi" w:hAnsiTheme="minorHAnsi"/>
                <w:sz w:val="22"/>
                <w:szCs w:val="22"/>
              </w:rPr>
              <w:t xml:space="preserve">Raised pupil confidence and ability to meet end of key stage expectation of being able to swim 25m. </w:t>
            </w:r>
          </w:p>
          <w:p w14:paraId="48ABD519" w14:textId="77777777" w:rsidR="00042ACB" w:rsidRPr="009967C6" w:rsidRDefault="00042ACB" w:rsidP="00042ACB"/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031AF1E8" w14:textId="77777777" w:rsidR="00042ACB" w:rsidRDefault="00042ACB" w:rsidP="00042AC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967C6">
              <w:rPr>
                <w:rFonts w:asciiTheme="minorHAnsi" w:hAnsiTheme="minorHAnsi"/>
                <w:sz w:val="22"/>
                <w:szCs w:val="22"/>
              </w:rPr>
              <w:t xml:space="preserve">Continued additional provision to address identified pupils with specific needs. </w:t>
            </w:r>
            <w:proofErr w:type="spellStart"/>
            <w:r w:rsidRPr="009967C6">
              <w:rPr>
                <w:rFonts w:asciiTheme="minorHAnsi" w:hAnsiTheme="minorHAnsi"/>
                <w:sz w:val="22"/>
                <w:szCs w:val="22"/>
              </w:rPr>
              <w:t>E.g</w:t>
            </w:r>
            <w:proofErr w:type="spellEnd"/>
            <w:r w:rsidRPr="009967C6">
              <w:rPr>
                <w:rFonts w:asciiTheme="minorHAnsi" w:hAnsiTheme="minorHAnsi"/>
                <w:sz w:val="22"/>
                <w:szCs w:val="22"/>
              </w:rPr>
              <w:t xml:space="preserve"> improve confidence and ability of weaker/less swimmers. </w:t>
            </w:r>
            <w:r w:rsidR="009967C6">
              <w:rPr>
                <w:rFonts w:asciiTheme="minorHAnsi" w:hAnsiTheme="minorHAnsi"/>
                <w:sz w:val="22"/>
                <w:szCs w:val="22"/>
              </w:rPr>
              <w:t>– cost of transport to swimming pool in order to ensure maximum time possible.</w:t>
            </w:r>
          </w:p>
          <w:p w14:paraId="3BBF123F" w14:textId="77777777" w:rsidR="009967C6" w:rsidRDefault="009967C6" w:rsidP="00042AC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2C2BC0E0" w14:textId="77777777" w:rsidR="009967C6" w:rsidRPr="009967C6" w:rsidRDefault="009967C6" w:rsidP="00042AC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Additional swimming sessions provided for those children who cannot swim in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yr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6 in addition to their allotted time.</w:t>
            </w:r>
          </w:p>
          <w:p w14:paraId="25930E85" w14:textId="77777777" w:rsidR="00042ACB" w:rsidRPr="009967C6" w:rsidRDefault="00042ACB" w:rsidP="00042AC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967C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14:paraId="15A0C030" w14:textId="77777777" w:rsidR="00042ACB" w:rsidRPr="009967C6" w:rsidRDefault="009967C6" w:rsidP="00042ACB">
            <w:r>
              <w:t>£1418 coach</w:t>
            </w:r>
          </w:p>
        </w:tc>
        <w:tc>
          <w:tcPr>
            <w:tcW w:w="3695" w:type="dxa"/>
            <w:gridSpan w:val="3"/>
            <w:tcBorders>
              <w:bottom w:val="single" w:sz="4" w:space="0" w:color="auto"/>
            </w:tcBorders>
          </w:tcPr>
          <w:p w14:paraId="52F9A9EF" w14:textId="77777777" w:rsidR="009967C6" w:rsidRDefault="009967C6" w:rsidP="00042AC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What percentage of children can swim 25m by end of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yr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6?</w:t>
            </w:r>
          </w:p>
          <w:p w14:paraId="4EF90E04" w14:textId="77777777" w:rsidR="007E5B0F" w:rsidRDefault="007E5B0F" w:rsidP="00042AC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439B8146" w14:textId="77777777" w:rsidR="007E5B0F" w:rsidRDefault="007E5B0F" w:rsidP="00042AC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Did the additional sessions improve outcomes for those children who did not gain 25m in the first half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term.</w:t>
            </w:r>
            <w:proofErr w:type="gramEnd"/>
          </w:p>
          <w:p w14:paraId="3FBB41C2" w14:textId="77777777" w:rsidR="00042ACB" w:rsidRPr="009967C6" w:rsidRDefault="00042ACB" w:rsidP="00042AC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967C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14:paraId="23FB4475" w14:textId="77777777" w:rsidR="00042ACB" w:rsidRDefault="007E540E" w:rsidP="00042ACB">
            <w:r>
              <w:t>100 %</w:t>
            </w:r>
          </w:p>
          <w:p w14:paraId="703858AC" w14:textId="77777777" w:rsidR="007E540E" w:rsidRDefault="007E540E" w:rsidP="00042ACB"/>
          <w:p w14:paraId="5D767D12" w14:textId="77777777" w:rsidR="007E540E" w:rsidRDefault="007E540E" w:rsidP="00042ACB"/>
          <w:p w14:paraId="6166B30B" w14:textId="77777777" w:rsidR="007E540E" w:rsidRDefault="007E540E" w:rsidP="00042ACB"/>
          <w:p w14:paraId="0DD67577" w14:textId="67DB8A39" w:rsidR="007E540E" w:rsidRPr="009967C6" w:rsidRDefault="007E540E" w:rsidP="00042ACB">
            <w:proofErr w:type="gramStart"/>
            <w:r>
              <w:t>Yes</w:t>
            </w:r>
            <w:proofErr w:type="gramEnd"/>
            <w:r>
              <w:t xml:space="preserve"> all children were able to swim the required amount</w:t>
            </w:r>
          </w:p>
        </w:tc>
      </w:tr>
      <w:tr w:rsidR="00064A11" w:rsidRPr="009967C6" w14:paraId="227BBFA2" w14:textId="77777777" w:rsidTr="0042013F">
        <w:tc>
          <w:tcPr>
            <w:tcW w:w="3539" w:type="dxa"/>
            <w:tcBorders>
              <w:right w:val="nil"/>
            </w:tcBorders>
            <w:shd w:val="clear" w:color="auto" w:fill="D9D9D9" w:themeFill="background1" w:themeFillShade="D9"/>
          </w:tcPr>
          <w:p w14:paraId="78328D71" w14:textId="77777777" w:rsidR="00042ACB" w:rsidRPr="009967C6" w:rsidRDefault="00042ACB" w:rsidP="00042ACB">
            <w:pPr>
              <w:rPr>
                <w:b/>
              </w:rPr>
            </w:pPr>
            <w:r w:rsidRPr="009967C6">
              <w:rPr>
                <w:b/>
              </w:rPr>
              <w:t>Key indicator 2: The profile of PE and sport being raised across the school as a tool for whole school improvement</w:t>
            </w:r>
          </w:p>
        </w:tc>
        <w:tc>
          <w:tcPr>
            <w:tcW w:w="4111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6692C73" w14:textId="77777777" w:rsidR="00042ACB" w:rsidRPr="009967C6" w:rsidRDefault="00042ACB" w:rsidP="00042ACB"/>
        </w:tc>
        <w:tc>
          <w:tcPr>
            <w:tcW w:w="114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BDB101E" w14:textId="77777777" w:rsidR="00042ACB" w:rsidRPr="009967C6" w:rsidRDefault="00042ACB" w:rsidP="00042ACB"/>
        </w:tc>
        <w:tc>
          <w:tcPr>
            <w:tcW w:w="3695" w:type="dxa"/>
            <w:gridSpan w:val="3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E062EA9" w14:textId="77777777" w:rsidR="00042ACB" w:rsidRPr="009967C6" w:rsidRDefault="00042ACB" w:rsidP="00042ACB"/>
        </w:tc>
        <w:tc>
          <w:tcPr>
            <w:tcW w:w="1460" w:type="dxa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E38C21E" w14:textId="77777777" w:rsidR="00042ACB" w:rsidRPr="009967C6" w:rsidRDefault="00042ACB" w:rsidP="00042ACB"/>
        </w:tc>
      </w:tr>
      <w:tr w:rsidR="00042ACB" w:rsidRPr="009967C6" w14:paraId="0BBF0E97" w14:textId="77777777" w:rsidTr="0042013F">
        <w:tc>
          <w:tcPr>
            <w:tcW w:w="3539" w:type="dxa"/>
            <w:tcBorders>
              <w:bottom w:val="single" w:sz="4" w:space="0" w:color="auto"/>
            </w:tcBorders>
          </w:tcPr>
          <w:p w14:paraId="00736F50" w14:textId="77777777" w:rsidR="00042ACB" w:rsidRPr="009967C6" w:rsidRDefault="00042ACB" w:rsidP="00042ACB">
            <w:pPr>
              <w:rPr>
                <w:b/>
              </w:rPr>
            </w:pPr>
            <w:r w:rsidRPr="009967C6">
              <w:rPr>
                <w:b/>
              </w:rPr>
              <w:t>School Focus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67821226" w14:textId="77777777" w:rsidR="00042ACB" w:rsidRPr="009967C6" w:rsidRDefault="00042ACB" w:rsidP="00042ACB">
            <w:pPr>
              <w:rPr>
                <w:b/>
              </w:rPr>
            </w:pPr>
            <w:r w:rsidRPr="009967C6">
              <w:rPr>
                <w:b/>
              </w:rPr>
              <w:t>Actions to Achieve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03FF1D97" w14:textId="77777777" w:rsidR="00042ACB" w:rsidRPr="009967C6" w:rsidRDefault="00042ACB" w:rsidP="00042ACB">
            <w:pPr>
              <w:rPr>
                <w:b/>
              </w:rPr>
            </w:pPr>
            <w:r w:rsidRPr="009967C6">
              <w:rPr>
                <w:b/>
              </w:rPr>
              <w:t>Funding Allocation</w:t>
            </w:r>
          </w:p>
        </w:tc>
        <w:tc>
          <w:tcPr>
            <w:tcW w:w="3695" w:type="dxa"/>
            <w:gridSpan w:val="3"/>
            <w:tcBorders>
              <w:bottom w:val="single" w:sz="4" w:space="0" w:color="auto"/>
            </w:tcBorders>
          </w:tcPr>
          <w:p w14:paraId="6D1EEA5E" w14:textId="77777777" w:rsidR="00042ACB" w:rsidRPr="009967C6" w:rsidRDefault="00042ACB" w:rsidP="00042ACB">
            <w:pPr>
              <w:rPr>
                <w:b/>
              </w:rPr>
            </w:pPr>
            <w:r w:rsidRPr="009967C6">
              <w:rPr>
                <w:b/>
              </w:rPr>
              <w:t>Evaluation &amp; Impact</w:t>
            </w:r>
          </w:p>
        </w:tc>
        <w:tc>
          <w:tcPr>
            <w:tcW w:w="1460" w:type="dxa"/>
          </w:tcPr>
          <w:p w14:paraId="5612010C" w14:textId="77777777" w:rsidR="00042ACB" w:rsidRPr="009967C6" w:rsidRDefault="00042ACB" w:rsidP="00042ACB">
            <w:pPr>
              <w:rPr>
                <w:b/>
              </w:rPr>
            </w:pPr>
            <w:r w:rsidRPr="009967C6">
              <w:rPr>
                <w:b/>
              </w:rPr>
              <w:t>Sustainability &amp; Next steps</w:t>
            </w:r>
          </w:p>
        </w:tc>
      </w:tr>
      <w:tr w:rsidR="00042ACB" w:rsidRPr="009967C6" w14:paraId="1FC9DCB1" w14:textId="77777777" w:rsidTr="0042013F">
        <w:tc>
          <w:tcPr>
            <w:tcW w:w="3539" w:type="dxa"/>
            <w:tcBorders>
              <w:bottom w:val="single" w:sz="4" w:space="0" w:color="auto"/>
            </w:tcBorders>
          </w:tcPr>
          <w:p w14:paraId="3B9F798B" w14:textId="77777777" w:rsidR="00042ACB" w:rsidRPr="009967C6" w:rsidRDefault="009967C6" w:rsidP="00042ACB">
            <w:r w:rsidRPr="009967C6">
              <w:t>Employment of Sport Coach</w:t>
            </w:r>
            <w:r w:rsidR="00042ACB" w:rsidRPr="009967C6">
              <w:t xml:space="preserve"> to increase inclusion in School Games competitions, increase participation levels for after school clubs, to develop staff confidence with teaching.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7006964C" w14:textId="77777777" w:rsidR="00CA7D38" w:rsidRDefault="009967C6" w:rsidP="00042ACB">
            <w:r>
              <w:t>Professional taught sports clubs 3 x week after school (tag rugby, football, cross country, dodge ball, bat and ball games)</w:t>
            </w:r>
          </w:p>
          <w:p w14:paraId="47C0C26B" w14:textId="77777777" w:rsidR="00BF5E63" w:rsidRDefault="00BF5E63" w:rsidP="00042ACB"/>
          <w:p w14:paraId="48EF506C" w14:textId="77777777" w:rsidR="00BF5E63" w:rsidRDefault="00BF5E63" w:rsidP="00042ACB">
            <w:r>
              <w:t>Support for teachers in LKS2, Reception</w:t>
            </w:r>
          </w:p>
          <w:p w14:paraId="1FED1900" w14:textId="77777777" w:rsidR="007E5B0F" w:rsidRPr="009967C6" w:rsidRDefault="007E5B0F" w:rsidP="00042ACB"/>
        </w:tc>
        <w:tc>
          <w:tcPr>
            <w:tcW w:w="1143" w:type="dxa"/>
            <w:tcBorders>
              <w:bottom w:val="single" w:sz="4" w:space="0" w:color="auto"/>
            </w:tcBorders>
          </w:tcPr>
          <w:p w14:paraId="65E4DFB4" w14:textId="77777777" w:rsidR="00042ACB" w:rsidRPr="009967C6" w:rsidRDefault="009967C6" w:rsidP="00042ACB">
            <w:r w:rsidRPr="009967C6">
              <w:t>£</w:t>
            </w:r>
            <w:r w:rsidR="00290372">
              <w:t>5</w:t>
            </w:r>
            <w:r w:rsidR="00BF5E63">
              <w:t>200 for coach for 2 x afternoon a week</w:t>
            </w:r>
          </w:p>
        </w:tc>
        <w:tc>
          <w:tcPr>
            <w:tcW w:w="3695" w:type="dxa"/>
            <w:gridSpan w:val="3"/>
            <w:tcBorders>
              <w:bottom w:val="single" w:sz="4" w:space="0" w:color="auto"/>
            </w:tcBorders>
          </w:tcPr>
          <w:p w14:paraId="1866D9E7" w14:textId="77777777" w:rsidR="00042ACB" w:rsidRDefault="007E5B0F" w:rsidP="00042ACB">
            <w:r>
              <w:t xml:space="preserve">Do teaching staff feel confident in teaching PE?  </w:t>
            </w:r>
          </w:p>
          <w:p w14:paraId="3CC240C5" w14:textId="77777777" w:rsidR="007E5B0F" w:rsidRPr="009967C6" w:rsidRDefault="007E5B0F" w:rsidP="00042ACB">
            <w:r>
              <w:t>Are children making good progress in developing PE skills and dispositions.</w:t>
            </w:r>
          </w:p>
        </w:tc>
        <w:tc>
          <w:tcPr>
            <w:tcW w:w="1460" w:type="dxa"/>
          </w:tcPr>
          <w:p w14:paraId="6BD9D2E6" w14:textId="77777777" w:rsidR="00042ACB" w:rsidRDefault="007E540E" w:rsidP="00042ACB">
            <w:r>
              <w:t>Staff confidence is growing.</w:t>
            </w:r>
          </w:p>
          <w:p w14:paraId="3366FE1F" w14:textId="77777777" w:rsidR="007E540E" w:rsidRDefault="007E540E" w:rsidP="00042ACB"/>
          <w:p w14:paraId="5353354B" w14:textId="77777777" w:rsidR="007E540E" w:rsidRDefault="007E540E" w:rsidP="00042ACB">
            <w:r>
              <w:t>Children are having greater opportunity to develop skills.</w:t>
            </w:r>
          </w:p>
          <w:p w14:paraId="033B94D8" w14:textId="1DF763F5" w:rsidR="00064A11" w:rsidRPr="00064A11" w:rsidRDefault="00064A11" w:rsidP="00042ACB">
            <w:pPr>
              <w:rPr>
                <w:color w:val="FF0000"/>
              </w:rPr>
            </w:pPr>
            <w:r w:rsidRPr="002E2D77">
              <w:t>TA’s to be upskilled in delivering PE by joining sessions with Sports Coach</w:t>
            </w:r>
            <w:r>
              <w:rPr>
                <w:color w:val="FF0000"/>
              </w:rPr>
              <w:t>.</w:t>
            </w:r>
          </w:p>
        </w:tc>
      </w:tr>
      <w:tr w:rsidR="00064A11" w:rsidRPr="009967C6" w14:paraId="213C29B6" w14:textId="77777777" w:rsidTr="0042013F">
        <w:tc>
          <w:tcPr>
            <w:tcW w:w="3539" w:type="dxa"/>
            <w:tcBorders>
              <w:right w:val="nil"/>
            </w:tcBorders>
            <w:shd w:val="clear" w:color="auto" w:fill="D9D9D9" w:themeFill="background1" w:themeFillShade="D9"/>
          </w:tcPr>
          <w:p w14:paraId="1E242AF4" w14:textId="77777777" w:rsidR="00042ACB" w:rsidRPr="009967C6" w:rsidRDefault="00042ACB" w:rsidP="00042AC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9967C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Key indicator 3: </w:t>
            </w:r>
            <w:r w:rsidRPr="009967C6">
              <w:rPr>
                <w:rFonts w:asciiTheme="minorHAnsi" w:hAnsiTheme="minorHAnsi"/>
                <w:b/>
                <w:sz w:val="22"/>
                <w:szCs w:val="22"/>
              </w:rPr>
              <w:t xml:space="preserve">Increased confidence, knowledge and skills of all staff in teaching PE and sport </w:t>
            </w:r>
          </w:p>
          <w:p w14:paraId="6C90830B" w14:textId="77777777" w:rsidR="00042ACB" w:rsidRPr="009967C6" w:rsidRDefault="00042ACB" w:rsidP="00042ACB"/>
        </w:tc>
        <w:tc>
          <w:tcPr>
            <w:tcW w:w="4111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F0023DE" w14:textId="77777777" w:rsidR="00042ACB" w:rsidRPr="009967C6" w:rsidRDefault="00042ACB" w:rsidP="00042ACB"/>
        </w:tc>
        <w:tc>
          <w:tcPr>
            <w:tcW w:w="114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36D0AFD" w14:textId="77777777" w:rsidR="00042ACB" w:rsidRPr="009967C6" w:rsidRDefault="00042ACB" w:rsidP="00042ACB"/>
        </w:tc>
        <w:tc>
          <w:tcPr>
            <w:tcW w:w="3695" w:type="dxa"/>
            <w:gridSpan w:val="3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94B51D1" w14:textId="77777777" w:rsidR="00042ACB" w:rsidRPr="009967C6" w:rsidRDefault="00042ACB" w:rsidP="00042ACB"/>
        </w:tc>
        <w:tc>
          <w:tcPr>
            <w:tcW w:w="1460" w:type="dxa"/>
            <w:tcBorders>
              <w:left w:val="nil"/>
            </w:tcBorders>
            <w:shd w:val="clear" w:color="auto" w:fill="D9D9D9" w:themeFill="background1" w:themeFillShade="D9"/>
          </w:tcPr>
          <w:p w14:paraId="698EAAD2" w14:textId="77777777" w:rsidR="00042ACB" w:rsidRPr="009967C6" w:rsidRDefault="00042ACB" w:rsidP="00042ACB"/>
        </w:tc>
      </w:tr>
      <w:tr w:rsidR="00CA7D38" w:rsidRPr="009967C6" w14:paraId="76FB743F" w14:textId="77777777" w:rsidTr="0042013F">
        <w:tc>
          <w:tcPr>
            <w:tcW w:w="3539" w:type="dxa"/>
            <w:tcBorders>
              <w:bottom w:val="single" w:sz="4" w:space="0" w:color="auto"/>
            </w:tcBorders>
          </w:tcPr>
          <w:p w14:paraId="1C18E26B" w14:textId="77777777" w:rsidR="00CA7D38" w:rsidRPr="009967C6" w:rsidRDefault="00CA7D38" w:rsidP="00CA7D38">
            <w:pPr>
              <w:rPr>
                <w:b/>
              </w:rPr>
            </w:pPr>
            <w:r w:rsidRPr="009967C6">
              <w:rPr>
                <w:b/>
              </w:rPr>
              <w:t>School Focus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01B2D84D" w14:textId="77777777" w:rsidR="00CA7D38" w:rsidRPr="009967C6" w:rsidRDefault="00CA7D38" w:rsidP="00CA7D38">
            <w:pPr>
              <w:rPr>
                <w:b/>
              </w:rPr>
            </w:pPr>
            <w:r w:rsidRPr="009967C6">
              <w:rPr>
                <w:b/>
              </w:rPr>
              <w:t>Actions to Achieve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4520A2A4" w14:textId="77777777" w:rsidR="00CA7D38" w:rsidRPr="009967C6" w:rsidRDefault="00CA7D38" w:rsidP="00CA7D38">
            <w:pPr>
              <w:rPr>
                <w:b/>
              </w:rPr>
            </w:pPr>
            <w:r w:rsidRPr="009967C6">
              <w:rPr>
                <w:b/>
              </w:rPr>
              <w:t>Funding Allocation</w:t>
            </w:r>
          </w:p>
        </w:tc>
        <w:tc>
          <w:tcPr>
            <w:tcW w:w="3695" w:type="dxa"/>
            <w:gridSpan w:val="3"/>
            <w:tcBorders>
              <w:bottom w:val="single" w:sz="4" w:space="0" w:color="auto"/>
            </w:tcBorders>
          </w:tcPr>
          <w:p w14:paraId="100C4EEA" w14:textId="77777777" w:rsidR="00CA7D38" w:rsidRPr="009967C6" w:rsidRDefault="00CA7D38" w:rsidP="00CA7D38">
            <w:pPr>
              <w:rPr>
                <w:b/>
              </w:rPr>
            </w:pPr>
            <w:r w:rsidRPr="009967C6">
              <w:rPr>
                <w:b/>
              </w:rPr>
              <w:t>Evaluation &amp; Impact</w:t>
            </w:r>
          </w:p>
        </w:tc>
        <w:tc>
          <w:tcPr>
            <w:tcW w:w="1460" w:type="dxa"/>
          </w:tcPr>
          <w:p w14:paraId="433C2F9D" w14:textId="77777777" w:rsidR="00CA7D38" w:rsidRPr="009967C6" w:rsidRDefault="00CA7D38" w:rsidP="00CA7D38">
            <w:pPr>
              <w:rPr>
                <w:b/>
              </w:rPr>
            </w:pPr>
            <w:r w:rsidRPr="009967C6">
              <w:rPr>
                <w:b/>
              </w:rPr>
              <w:t>Sustainability &amp; Next steps</w:t>
            </w:r>
          </w:p>
        </w:tc>
      </w:tr>
      <w:tr w:rsidR="00CA7D38" w:rsidRPr="009967C6" w14:paraId="54AD945A" w14:textId="77777777" w:rsidTr="0042013F">
        <w:tc>
          <w:tcPr>
            <w:tcW w:w="3539" w:type="dxa"/>
          </w:tcPr>
          <w:p w14:paraId="27A78967" w14:textId="77777777" w:rsidR="00CA7D38" w:rsidRPr="009967C6" w:rsidRDefault="00CA7D38" w:rsidP="007B67CC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gridSpan w:val="2"/>
          </w:tcPr>
          <w:p w14:paraId="614EF946" w14:textId="77777777" w:rsidR="00CA7D38" w:rsidRPr="009967C6" w:rsidRDefault="00CA7D38" w:rsidP="00CA7D38">
            <w:r w:rsidRPr="009967C6">
              <w:t xml:space="preserve">Continuing to address whole staff professional development through courses run by The School Sports Partnership as well as identifying weaknesses through self-evaluation of staff. </w:t>
            </w:r>
          </w:p>
          <w:p w14:paraId="2DBDEFDC" w14:textId="77777777" w:rsidR="00CA7D38" w:rsidRPr="009967C6" w:rsidRDefault="00CA7D38" w:rsidP="00CA7D38"/>
          <w:p w14:paraId="6AA7A74E" w14:textId="77777777" w:rsidR="00CA7D38" w:rsidRPr="009967C6" w:rsidRDefault="00CA7D38" w:rsidP="00CA7D38">
            <w:r w:rsidRPr="009967C6">
              <w:t>Develop confidence when teaching PE.</w:t>
            </w:r>
          </w:p>
        </w:tc>
        <w:tc>
          <w:tcPr>
            <w:tcW w:w="1143" w:type="dxa"/>
          </w:tcPr>
          <w:p w14:paraId="3CCA5A1D" w14:textId="77777777" w:rsidR="00CA7D38" w:rsidRPr="009967C6" w:rsidRDefault="00290372" w:rsidP="007B67CC">
            <w:r>
              <w:t>£500</w:t>
            </w:r>
          </w:p>
        </w:tc>
        <w:tc>
          <w:tcPr>
            <w:tcW w:w="3695" w:type="dxa"/>
            <w:gridSpan w:val="3"/>
          </w:tcPr>
          <w:p w14:paraId="39EFF143" w14:textId="77777777" w:rsidR="009967C6" w:rsidRPr="009967C6" w:rsidRDefault="009967C6" w:rsidP="009967C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967C6">
              <w:rPr>
                <w:rFonts w:asciiTheme="minorHAnsi" w:hAnsiTheme="minorHAnsi"/>
                <w:sz w:val="22"/>
                <w:szCs w:val="22"/>
              </w:rPr>
              <w:t xml:space="preserve">Are teacher’s confident delivering PE lessons? Are teachers developing through the </w:t>
            </w:r>
            <w:r w:rsidR="00847514">
              <w:rPr>
                <w:rFonts w:asciiTheme="minorHAnsi" w:hAnsiTheme="minorHAnsi"/>
                <w:sz w:val="22"/>
                <w:szCs w:val="22"/>
              </w:rPr>
              <w:t>work with the Sports Coach</w:t>
            </w:r>
            <w:r w:rsidRPr="009967C6">
              <w:rPr>
                <w:rFonts w:asciiTheme="minorHAnsi" w:hAnsiTheme="minorHAnsi"/>
                <w:sz w:val="22"/>
                <w:szCs w:val="22"/>
              </w:rPr>
              <w:t xml:space="preserve">? </w:t>
            </w:r>
          </w:p>
          <w:p w14:paraId="4507724E" w14:textId="77777777" w:rsidR="00CA7D38" w:rsidRPr="009967C6" w:rsidRDefault="00CA7D38" w:rsidP="007B67CC"/>
        </w:tc>
        <w:tc>
          <w:tcPr>
            <w:tcW w:w="1460" w:type="dxa"/>
          </w:tcPr>
          <w:p w14:paraId="33E54159" w14:textId="77777777" w:rsidR="00CA7D38" w:rsidRDefault="007E540E" w:rsidP="007B67CC">
            <w:r>
              <w:t>This is an area of continued development.</w:t>
            </w:r>
          </w:p>
          <w:p w14:paraId="49B8E171" w14:textId="479B933D" w:rsidR="007E540E" w:rsidRPr="007E540E" w:rsidRDefault="007E540E" w:rsidP="007B67CC">
            <w:pPr>
              <w:rPr>
                <w:color w:val="FF0000"/>
              </w:rPr>
            </w:pPr>
            <w:r w:rsidRPr="002E2D77">
              <w:t>Join School Sports Partnership in order to access CPD</w:t>
            </w:r>
          </w:p>
        </w:tc>
      </w:tr>
      <w:tr w:rsidR="00064A11" w:rsidRPr="009967C6" w14:paraId="77A73951" w14:textId="77777777" w:rsidTr="0042013F">
        <w:tc>
          <w:tcPr>
            <w:tcW w:w="3539" w:type="dxa"/>
            <w:shd w:val="clear" w:color="auto" w:fill="D9D9D9" w:themeFill="background1" w:themeFillShade="D9"/>
          </w:tcPr>
          <w:p w14:paraId="2221148B" w14:textId="77777777" w:rsidR="00CA7D38" w:rsidRPr="009967C6" w:rsidRDefault="00CA7D38" w:rsidP="007B67CC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9967C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Key indicator 4: </w:t>
            </w:r>
            <w:r w:rsidRPr="009967C6">
              <w:rPr>
                <w:rFonts w:asciiTheme="minorHAnsi" w:hAnsiTheme="minorHAnsi"/>
                <w:b/>
                <w:sz w:val="22"/>
                <w:szCs w:val="22"/>
              </w:rPr>
              <w:t xml:space="preserve">Broader experience of a range of sports and activities offered to all pupils 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</w:tcPr>
          <w:p w14:paraId="6A1DD5C9" w14:textId="77777777" w:rsidR="00CA7D38" w:rsidRPr="009967C6" w:rsidRDefault="00CA7D38" w:rsidP="007B67CC"/>
        </w:tc>
        <w:tc>
          <w:tcPr>
            <w:tcW w:w="1143" w:type="dxa"/>
            <w:shd w:val="clear" w:color="auto" w:fill="D9D9D9" w:themeFill="background1" w:themeFillShade="D9"/>
          </w:tcPr>
          <w:p w14:paraId="159F7031" w14:textId="77777777" w:rsidR="00CA7D38" w:rsidRPr="009967C6" w:rsidRDefault="00CA7D38" w:rsidP="007B67CC"/>
        </w:tc>
        <w:tc>
          <w:tcPr>
            <w:tcW w:w="3695" w:type="dxa"/>
            <w:gridSpan w:val="3"/>
            <w:shd w:val="clear" w:color="auto" w:fill="D9D9D9" w:themeFill="background1" w:themeFillShade="D9"/>
          </w:tcPr>
          <w:p w14:paraId="209FB80F" w14:textId="77777777" w:rsidR="00CA7D38" w:rsidRPr="009967C6" w:rsidRDefault="00CA7D38" w:rsidP="007B67CC"/>
        </w:tc>
        <w:tc>
          <w:tcPr>
            <w:tcW w:w="1460" w:type="dxa"/>
            <w:shd w:val="clear" w:color="auto" w:fill="D9D9D9" w:themeFill="background1" w:themeFillShade="D9"/>
          </w:tcPr>
          <w:p w14:paraId="2A64CA07" w14:textId="77777777" w:rsidR="00CA7D38" w:rsidRPr="009967C6" w:rsidRDefault="00CA7D38" w:rsidP="007B67CC"/>
        </w:tc>
      </w:tr>
      <w:tr w:rsidR="00CA7D38" w:rsidRPr="009967C6" w14:paraId="5C38B223" w14:textId="77777777" w:rsidTr="0042013F">
        <w:tc>
          <w:tcPr>
            <w:tcW w:w="3539" w:type="dxa"/>
            <w:tcBorders>
              <w:bottom w:val="single" w:sz="4" w:space="0" w:color="auto"/>
            </w:tcBorders>
          </w:tcPr>
          <w:p w14:paraId="654EE344" w14:textId="77777777" w:rsidR="00CA7D38" w:rsidRPr="009967C6" w:rsidRDefault="00CA7D38" w:rsidP="00CA7D38">
            <w:pPr>
              <w:rPr>
                <w:b/>
              </w:rPr>
            </w:pPr>
            <w:r w:rsidRPr="009967C6">
              <w:rPr>
                <w:b/>
              </w:rPr>
              <w:t>School Focus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1E7197E0" w14:textId="77777777" w:rsidR="00CA7D38" w:rsidRPr="009967C6" w:rsidRDefault="00CA7D38" w:rsidP="00CA7D38">
            <w:pPr>
              <w:rPr>
                <w:b/>
              </w:rPr>
            </w:pPr>
            <w:r w:rsidRPr="009967C6">
              <w:rPr>
                <w:b/>
              </w:rPr>
              <w:t>Actions to Achieve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06DC1CA2" w14:textId="77777777" w:rsidR="00CA7D38" w:rsidRPr="009967C6" w:rsidRDefault="00CA7D38" w:rsidP="00CA7D38">
            <w:pPr>
              <w:rPr>
                <w:b/>
              </w:rPr>
            </w:pPr>
            <w:r w:rsidRPr="009967C6">
              <w:rPr>
                <w:b/>
              </w:rPr>
              <w:t>Funding Allocation</w:t>
            </w:r>
          </w:p>
        </w:tc>
        <w:tc>
          <w:tcPr>
            <w:tcW w:w="3695" w:type="dxa"/>
            <w:gridSpan w:val="3"/>
            <w:tcBorders>
              <w:bottom w:val="single" w:sz="4" w:space="0" w:color="auto"/>
            </w:tcBorders>
          </w:tcPr>
          <w:p w14:paraId="4543256E" w14:textId="77777777" w:rsidR="00CA7D38" w:rsidRPr="009967C6" w:rsidRDefault="00CA7D38" w:rsidP="00CA7D38">
            <w:pPr>
              <w:rPr>
                <w:b/>
              </w:rPr>
            </w:pPr>
            <w:r w:rsidRPr="009967C6">
              <w:rPr>
                <w:b/>
              </w:rPr>
              <w:t>Evaluation &amp; Impact</w:t>
            </w:r>
          </w:p>
        </w:tc>
        <w:tc>
          <w:tcPr>
            <w:tcW w:w="1460" w:type="dxa"/>
          </w:tcPr>
          <w:p w14:paraId="3BFFB7BD" w14:textId="77777777" w:rsidR="00CA7D38" w:rsidRPr="009967C6" w:rsidRDefault="00CA7D38" w:rsidP="00CA7D38">
            <w:pPr>
              <w:rPr>
                <w:b/>
              </w:rPr>
            </w:pPr>
            <w:r w:rsidRPr="009967C6">
              <w:rPr>
                <w:b/>
              </w:rPr>
              <w:t>Sustainability &amp; Next steps</w:t>
            </w:r>
          </w:p>
        </w:tc>
      </w:tr>
      <w:tr w:rsidR="00CA7D38" w:rsidRPr="009967C6" w14:paraId="48F855FC" w14:textId="77777777" w:rsidTr="0042013F">
        <w:tc>
          <w:tcPr>
            <w:tcW w:w="3539" w:type="dxa"/>
          </w:tcPr>
          <w:p w14:paraId="0616D8D0" w14:textId="77777777" w:rsidR="00CA7D38" w:rsidRPr="009967C6" w:rsidRDefault="00CA7D38" w:rsidP="00CA7D38">
            <w:r w:rsidRPr="009967C6">
              <w:t>Children to play sport in the playground at lunch times.</w:t>
            </w:r>
          </w:p>
        </w:tc>
        <w:tc>
          <w:tcPr>
            <w:tcW w:w="4111" w:type="dxa"/>
            <w:gridSpan w:val="2"/>
          </w:tcPr>
          <w:p w14:paraId="35884CD9" w14:textId="77777777" w:rsidR="00CA7D38" w:rsidRPr="009967C6" w:rsidRDefault="009967C6" w:rsidP="00CA7D38">
            <w:r>
              <w:t>Provide additional lunch time supervisor so that a separate playground can be used for sporting activities.</w:t>
            </w:r>
          </w:p>
        </w:tc>
        <w:tc>
          <w:tcPr>
            <w:tcW w:w="1143" w:type="dxa"/>
          </w:tcPr>
          <w:p w14:paraId="48F8FDE5" w14:textId="77777777" w:rsidR="00CA7D38" w:rsidRPr="009967C6" w:rsidRDefault="0021174D" w:rsidP="00CA7D38">
            <w:r>
              <w:t>£2450</w:t>
            </w:r>
          </w:p>
        </w:tc>
        <w:tc>
          <w:tcPr>
            <w:tcW w:w="3695" w:type="dxa"/>
            <w:gridSpan w:val="3"/>
          </w:tcPr>
          <w:p w14:paraId="13310499" w14:textId="77777777" w:rsidR="00CA7D38" w:rsidRDefault="00847514" w:rsidP="00CA7D38">
            <w:r>
              <w:t>Are children taking the opportunity to play sport at lunchtime?</w:t>
            </w:r>
          </w:p>
          <w:p w14:paraId="5A8A2338" w14:textId="77777777" w:rsidR="00847514" w:rsidRPr="009967C6" w:rsidRDefault="00847514" w:rsidP="00CA7D38">
            <w:r>
              <w:t>What outcomes are there for these children?</w:t>
            </w:r>
          </w:p>
        </w:tc>
        <w:tc>
          <w:tcPr>
            <w:tcW w:w="1460" w:type="dxa"/>
          </w:tcPr>
          <w:p w14:paraId="55FFDD75" w14:textId="77777777" w:rsidR="00CA7D38" w:rsidRDefault="007E540E" w:rsidP="00CA7D38">
            <w:r>
              <w:t>Lunchtimes are more structured with games being organised by adults.</w:t>
            </w:r>
          </w:p>
          <w:p w14:paraId="0075F9AF" w14:textId="225C472B" w:rsidR="007E540E" w:rsidRPr="007E540E" w:rsidRDefault="007E540E" w:rsidP="00CA7D38">
            <w:pPr>
              <w:rPr>
                <w:color w:val="FF0000"/>
              </w:rPr>
            </w:pPr>
            <w:r w:rsidRPr="002E2D77">
              <w:t>Train children</w:t>
            </w:r>
            <w:r w:rsidR="00064A11" w:rsidRPr="002E2D77">
              <w:t xml:space="preserve"> in YRs 4&amp;5</w:t>
            </w:r>
            <w:r w:rsidRPr="002E2D77">
              <w:t xml:space="preserve"> to run Jumping Jaxx</w:t>
            </w:r>
          </w:p>
        </w:tc>
      </w:tr>
      <w:tr w:rsidR="00CA7D38" w:rsidRPr="009967C6" w14:paraId="39274DBE" w14:textId="77777777" w:rsidTr="0042013F">
        <w:tc>
          <w:tcPr>
            <w:tcW w:w="3539" w:type="dxa"/>
          </w:tcPr>
          <w:p w14:paraId="7A079337" w14:textId="77777777" w:rsidR="00CA7D38" w:rsidRPr="009967C6" w:rsidRDefault="00CA7D38" w:rsidP="0021174D">
            <w:r w:rsidRPr="009967C6">
              <w:t xml:space="preserve">Continued sporting participation in competitions through </w:t>
            </w:r>
            <w:r w:rsidR="0021174D">
              <w:t>Crossbar and The Schools Sports Partnership</w:t>
            </w:r>
          </w:p>
        </w:tc>
        <w:tc>
          <w:tcPr>
            <w:tcW w:w="4111" w:type="dxa"/>
            <w:gridSpan w:val="2"/>
          </w:tcPr>
          <w:p w14:paraId="0FA79527" w14:textId="77777777" w:rsidR="00CA7D38" w:rsidRDefault="0021174D" w:rsidP="00CA7D38">
            <w:r>
              <w:t>Attendance at TPS year 5 athletics festivals – need additional cover  4 x morning sessions</w:t>
            </w:r>
          </w:p>
          <w:p w14:paraId="2B11A980" w14:textId="77777777" w:rsidR="0021174D" w:rsidRDefault="0021174D" w:rsidP="00CA7D38"/>
          <w:p w14:paraId="5FA04D0B" w14:textId="77777777" w:rsidR="0021174D" w:rsidRPr="009967C6" w:rsidRDefault="0021174D" w:rsidP="00CA7D38"/>
        </w:tc>
        <w:tc>
          <w:tcPr>
            <w:tcW w:w="1143" w:type="dxa"/>
          </w:tcPr>
          <w:p w14:paraId="23B88C05" w14:textId="77777777" w:rsidR="00CA7D38" w:rsidRDefault="0021174D" w:rsidP="00CA7D38">
            <w:r>
              <w:t>£500 member of SSP</w:t>
            </w:r>
          </w:p>
          <w:p w14:paraId="79E05A4E" w14:textId="77777777" w:rsidR="0021174D" w:rsidRPr="009967C6" w:rsidRDefault="0021174D" w:rsidP="00CA7D38">
            <w:r>
              <w:t>£250 crossbar</w:t>
            </w:r>
          </w:p>
        </w:tc>
        <w:tc>
          <w:tcPr>
            <w:tcW w:w="3695" w:type="dxa"/>
            <w:gridSpan w:val="3"/>
          </w:tcPr>
          <w:p w14:paraId="2EF54EE9" w14:textId="77777777" w:rsidR="00CA7D38" w:rsidRPr="009967C6" w:rsidRDefault="008C09EE" w:rsidP="00CA7D38">
            <w:r>
              <w:t>Are c</w:t>
            </w:r>
            <w:r w:rsidR="0042013F">
              <w:t xml:space="preserve">hildren’s participation increasing?  Are they enjoying playing sports more?  </w:t>
            </w:r>
          </w:p>
        </w:tc>
        <w:tc>
          <w:tcPr>
            <w:tcW w:w="1460" w:type="dxa"/>
          </w:tcPr>
          <w:p w14:paraId="794EF9A9" w14:textId="77777777" w:rsidR="00CA7D38" w:rsidRPr="002E2D77" w:rsidRDefault="00064A11" w:rsidP="00CA7D38">
            <w:r w:rsidRPr="002E2D77">
              <w:t xml:space="preserve">Children are signing up for after school sports </w:t>
            </w:r>
            <w:proofErr w:type="gramStart"/>
            <w:r w:rsidRPr="002E2D77">
              <w:t>clubs</w:t>
            </w:r>
            <w:proofErr w:type="gramEnd"/>
            <w:r w:rsidRPr="002E2D77">
              <w:t xml:space="preserve"> but we need to increase participation in competitions outside of school.</w:t>
            </w:r>
          </w:p>
          <w:p w14:paraId="13E0FBC4" w14:textId="77113DE5" w:rsidR="00064A11" w:rsidRPr="002E2D77" w:rsidRDefault="00064A11" w:rsidP="00CA7D38">
            <w:r w:rsidRPr="002E2D77">
              <w:t>Join School Sports Partnership and take part in a greater variety of sports competitions.</w:t>
            </w:r>
          </w:p>
        </w:tc>
      </w:tr>
      <w:tr w:rsidR="00CA7D38" w:rsidRPr="009967C6" w14:paraId="42FD8FE0" w14:textId="77777777" w:rsidTr="0042013F">
        <w:tc>
          <w:tcPr>
            <w:tcW w:w="3539" w:type="dxa"/>
          </w:tcPr>
          <w:p w14:paraId="33DE4D10" w14:textId="77777777" w:rsidR="00CA7D38" w:rsidRPr="009967C6" w:rsidRDefault="00CA7D38" w:rsidP="00CA7D38">
            <w:r w:rsidRPr="009967C6">
              <w:t>Purchase of equipment to support provision of a greater number of sports.</w:t>
            </w:r>
          </w:p>
        </w:tc>
        <w:tc>
          <w:tcPr>
            <w:tcW w:w="4111" w:type="dxa"/>
            <w:gridSpan w:val="2"/>
          </w:tcPr>
          <w:p w14:paraId="723F2CE3" w14:textId="77777777" w:rsidR="00CA7D38" w:rsidRPr="009967C6" w:rsidRDefault="00CA7D38" w:rsidP="00CA7D38">
            <w:r w:rsidRPr="009967C6">
              <w:t>Buy new equipment to ensure a wide range of sports can be on offer for the children.</w:t>
            </w:r>
          </w:p>
          <w:p w14:paraId="7CA9E4A4" w14:textId="77777777" w:rsidR="00CA7D38" w:rsidRPr="009967C6" w:rsidRDefault="00CA7D38" w:rsidP="00CA7D38"/>
        </w:tc>
        <w:tc>
          <w:tcPr>
            <w:tcW w:w="1143" w:type="dxa"/>
          </w:tcPr>
          <w:p w14:paraId="1CB5623D" w14:textId="77777777" w:rsidR="00CA7D38" w:rsidRPr="009967C6" w:rsidRDefault="00BF5E63" w:rsidP="00CA7D38">
            <w:r>
              <w:t>£2</w:t>
            </w:r>
            <w:r w:rsidR="00290372">
              <w:t>000</w:t>
            </w:r>
          </w:p>
        </w:tc>
        <w:tc>
          <w:tcPr>
            <w:tcW w:w="3695" w:type="dxa"/>
            <w:gridSpan w:val="3"/>
          </w:tcPr>
          <w:p w14:paraId="75867EF8" w14:textId="77777777" w:rsidR="00CA7D38" w:rsidRPr="009967C6" w:rsidRDefault="00CA7D38" w:rsidP="00CA7D38">
            <w:r w:rsidRPr="009967C6">
              <w:t>Is there a greater number of sports on offer for after school clubs? Are more children taking up sporting clubs?</w:t>
            </w:r>
          </w:p>
          <w:p w14:paraId="43C1F4DE" w14:textId="77777777" w:rsidR="00CA7D38" w:rsidRPr="009967C6" w:rsidRDefault="00CA7D38" w:rsidP="00CA7D38">
            <w:r w:rsidRPr="009967C6">
              <w:t>Is there enough equipment to support the curriculum? Does the equipment support the provision of curriculum and extra- curricular activities?</w:t>
            </w:r>
          </w:p>
        </w:tc>
        <w:tc>
          <w:tcPr>
            <w:tcW w:w="1460" w:type="dxa"/>
          </w:tcPr>
          <w:p w14:paraId="0EB9ED4D" w14:textId="77777777" w:rsidR="00CA7D38" w:rsidRPr="002E2D77" w:rsidRDefault="00064A11" w:rsidP="00CA7D38">
            <w:r w:rsidRPr="002E2D77">
              <w:t>Children are signing up for after school sports clubs.</w:t>
            </w:r>
          </w:p>
          <w:p w14:paraId="4513EC2B" w14:textId="77777777" w:rsidR="00064A11" w:rsidRPr="002E2D77" w:rsidRDefault="00064A11" w:rsidP="00CA7D38">
            <w:r w:rsidRPr="002E2D77">
              <w:t>Teaching staff to offer sports clubs – including Cross Country.</w:t>
            </w:r>
          </w:p>
          <w:p w14:paraId="02DBBD65" w14:textId="60AB6B76" w:rsidR="00064A11" w:rsidRPr="002E2D77" w:rsidRDefault="00064A11" w:rsidP="00CA7D38">
            <w:r w:rsidRPr="002E2D77">
              <w:t xml:space="preserve">PE co-ordinator to </w:t>
            </w:r>
            <w:proofErr w:type="spellStart"/>
            <w:r w:rsidRPr="002E2D77">
              <w:t>audity</w:t>
            </w:r>
            <w:proofErr w:type="spellEnd"/>
            <w:r w:rsidRPr="002E2D77">
              <w:t xml:space="preserve"> equipment and purchase new equipment where necessary</w:t>
            </w:r>
          </w:p>
        </w:tc>
      </w:tr>
      <w:tr w:rsidR="00CA7D38" w:rsidRPr="009967C6" w14:paraId="20BA58A4" w14:textId="77777777" w:rsidTr="0042013F">
        <w:tc>
          <w:tcPr>
            <w:tcW w:w="3539" w:type="dxa"/>
            <w:tcBorders>
              <w:bottom w:val="single" w:sz="4" w:space="0" w:color="auto"/>
            </w:tcBorders>
          </w:tcPr>
          <w:p w14:paraId="14856975" w14:textId="77777777" w:rsidR="00CA7D38" w:rsidRPr="009967C6" w:rsidRDefault="00CA7D38" w:rsidP="00CA7D38">
            <w:r w:rsidRPr="009967C6">
              <w:t>To ensure equipment is accessible for the curriculum.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5D2B7941" w14:textId="77777777" w:rsidR="00CA7D38" w:rsidRPr="009967C6" w:rsidRDefault="00CA7D38" w:rsidP="00CA7D38">
            <w:r w:rsidRPr="009967C6">
              <w:t>Ensure that equipment is maintained and replenished throughout the year.</w:t>
            </w:r>
          </w:p>
          <w:p w14:paraId="67D7A4F4" w14:textId="77777777" w:rsidR="00CA7D38" w:rsidRPr="009967C6" w:rsidRDefault="00CA7D38" w:rsidP="00CA7D38"/>
          <w:p w14:paraId="56E00586" w14:textId="77777777" w:rsidR="00CA7D38" w:rsidRPr="009967C6" w:rsidRDefault="00CA7D38" w:rsidP="00CA7D38">
            <w:r w:rsidRPr="009967C6">
              <w:t xml:space="preserve">Ensure the field is maintained and sport and PE can be consistently </w:t>
            </w:r>
            <w:r w:rsidR="00234406">
              <w:t xml:space="preserve">played throughout winter months &amp; used for the </w:t>
            </w:r>
            <w:proofErr w:type="spellStart"/>
            <w:r w:rsidR="00234406">
              <w:t>Ketley</w:t>
            </w:r>
            <w:proofErr w:type="spellEnd"/>
            <w:r w:rsidR="00234406">
              <w:t xml:space="preserve"> Bank FA children’s football team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6B40BA32" w14:textId="77777777" w:rsidR="00234406" w:rsidRDefault="0021174D" w:rsidP="00CA7D38">
            <w:r>
              <w:t xml:space="preserve"> </w:t>
            </w:r>
          </w:p>
          <w:p w14:paraId="2D340C2C" w14:textId="77777777" w:rsidR="00234406" w:rsidRDefault="00234406" w:rsidP="00CA7D38"/>
          <w:p w14:paraId="40C3BF23" w14:textId="77777777" w:rsidR="00234406" w:rsidRDefault="00234406" w:rsidP="00CA7D38"/>
          <w:p w14:paraId="308882AC" w14:textId="77777777" w:rsidR="00CA7D38" w:rsidRPr="009967C6" w:rsidRDefault="00234406" w:rsidP="00CA7D38">
            <w:r>
              <w:t xml:space="preserve">£70 x 3 field </w:t>
            </w:r>
          </w:p>
        </w:tc>
        <w:tc>
          <w:tcPr>
            <w:tcW w:w="3695" w:type="dxa"/>
            <w:gridSpan w:val="3"/>
            <w:tcBorders>
              <w:bottom w:val="single" w:sz="4" w:space="0" w:color="auto"/>
            </w:tcBorders>
          </w:tcPr>
          <w:p w14:paraId="0009DBFA" w14:textId="77777777" w:rsidR="00CA7D38" w:rsidRPr="009967C6" w:rsidRDefault="00CA7D38" w:rsidP="00CA7D38"/>
        </w:tc>
        <w:tc>
          <w:tcPr>
            <w:tcW w:w="1460" w:type="dxa"/>
          </w:tcPr>
          <w:p w14:paraId="1548B0FB" w14:textId="5F53FFA9" w:rsidR="00CA7D38" w:rsidRPr="002E2D77" w:rsidRDefault="00064A11" w:rsidP="00CA7D38">
            <w:r w:rsidRPr="002E2D77">
              <w:t>PE co-ordinator to audit equipment and purchase new equipment where necessary</w:t>
            </w:r>
          </w:p>
        </w:tc>
      </w:tr>
      <w:tr w:rsidR="00064A11" w:rsidRPr="009967C6" w14:paraId="47B52FEC" w14:textId="77777777" w:rsidTr="0042013F">
        <w:tc>
          <w:tcPr>
            <w:tcW w:w="3539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7E74957" w14:textId="77777777" w:rsidR="00CA7D38" w:rsidRPr="009967C6" w:rsidRDefault="00CA7D38" w:rsidP="00CA7D38">
            <w:pPr>
              <w:rPr>
                <w:b/>
              </w:rPr>
            </w:pPr>
            <w:r w:rsidRPr="009967C6">
              <w:rPr>
                <w:b/>
              </w:rPr>
              <w:t>Key indicator 5: Increased participation in competitive sport</w:t>
            </w:r>
          </w:p>
        </w:tc>
        <w:tc>
          <w:tcPr>
            <w:tcW w:w="411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EF553FD" w14:textId="77777777" w:rsidR="00CA7D38" w:rsidRPr="009967C6" w:rsidRDefault="00CA7D38" w:rsidP="00CA7D38"/>
        </w:tc>
        <w:tc>
          <w:tcPr>
            <w:tcW w:w="1143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4A3F264" w14:textId="77777777" w:rsidR="00CA7D38" w:rsidRPr="009967C6" w:rsidRDefault="00CA7D38" w:rsidP="00CA7D38"/>
        </w:tc>
        <w:tc>
          <w:tcPr>
            <w:tcW w:w="369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096CC4F" w14:textId="77777777" w:rsidR="00CA7D38" w:rsidRPr="009967C6" w:rsidRDefault="00CA7D38" w:rsidP="00CA7D38"/>
        </w:tc>
        <w:tc>
          <w:tcPr>
            <w:tcW w:w="1460" w:type="dxa"/>
            <w:tcBorders>
              <w:left w:val="nil"/>
            </w:tcBorders>
            <w:shd w:val="clear" w:color="auto" w:fill="D9D9D9" w:themeFill="background1" w:themeFillShade="D9"/>
          </w:tcPr>
          <w:p w14:paraId="2428AE58" w14:textId="77777777" w:rsidR="00CA7D38" w:rsidRPr="009967C6" w:rsidRDefault="00CA7D38" w:rsidP="00CA7D38"/>
        </w:tc>
      </w:tr>
      <w:tr w:rsidR="00CA7D38" w:rsidRPr="009967C6" w14:paraId="1DBA52B8" w14:textId="77777777" w:rsidTr="0042013F">
        <w:tc>
          <w:tcPr>
            <w:tcW w:w="3539" w:type="dxa"/>
            <w:tcBorders>
              <w:bottom w:val="single" w:sz="4" w:space="0" w:color="auto"/>
            </w:tcBorders>
          </w:tcPr>
          <w:p w14:paraId="0CFC554B" w14:textId="77777777" w:rsidR="00CA7D38" w:rsidRPr="009967C6" w:rsidRDefault="00CA7D38" w:rsidP="00CA7D38">
            <w:pPr>
              <w:rPr>
                <w:b/>
              </w:rPr>
            </w:pPr>
            <w:r w:rsidRPr="009967C6">
              <w:rPr>
                <w:b/>
              </w:rPr>
              <w:t>School Focus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4760C895" w14:textId="77777777" w:rsidR="00CA7D38" w:rsidRPr="009967C6" w:rsidRDefault="00CA7D38" w:rsidP="00CA7D38">
            <w:pPr>
              <w:rPr>
                <w:b/>
              </w:rPr>
            </w:pPr>
            <w:r w:rsidRPr="009967C6">
              <w:rPr>
                <w:b/>
              </w:rPr>
              <w:t>Actions to Achieve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66FBC7A8" w14:textId="77777777" w:rsidR="00CA7D38" w:rsidRPr="009967C6" w:rsidRDefault="00CA7D38" w:rsidP="00CA7D38">
            <w:pPr>
              <w:rPr>
                <w:b/>
              </w:rPr>
            </w:pPr>
            <w:r w:rsidRPr="009967C6">
              <w:rPr>
                <w:b/>
              </w:rPr>
              <w:t>Funding Allocation</w:t>
            </w:r>
          </w:p>
        </w:tc>
        <w:tc>
          <w:tcPr>
            <w:tcW w:w="3695" w:type="dxa"/>
            <w:gridSpan w:val="3"/>
            <w:tcBorders>
              <w:bottom w:val="single" w:sz="4" w:space="0" w:color="auto"/>
            </w:tcBorders>
          </w:tcPr>
          <w:p w14:paraId="64275577" w14:textId="77777777" w:rsidR="00CA7D38" w:rsidRPr="009967C6" w:rsidRDefault="00CA7D38" w:rsidP="00CA7D38">
            <w:pPr>
              <w:rPr>
                <w:b/>
              </w:rPr>
            </w:pPr>
            <w:r w:rsidRPr="009967C6">
              <w:rPr>
                <w:b/>
              </w:rPr>
              <w:t>Evaluation &amp; Impact</w:t>
            </w:r>
          </w:p>
        </w:tc>
        <w:tc>
          <w:tcPr>
            <w:tcW w:w="1460" w:type="dxa"/>
          </w:tcPr>
          <w:p w14:paraId="5406A37A" w14:textId="77777777" w:rsidR="00CA7D38" w:rsidRPr="009967C6" w:rsidRDefault="00CA7D38" w:rsidP="00CA7D38">
            <w:pPr>
              <w:rPr>
                <w:b/>
              </w:rPr>
            </w:pPr>
            <w:r w:rsidRPr="009967C6">
              <w:rPr>
                <w:b/>
              </w:rPr>
              <w:t>Sustainability &amp; Next steps</w:t>
            </w:r>
          </w:p>
        </w:tc>
      </w:tr>
      <w:tr w:rsidR="00CA7D38" w:rsidRPr="009967C6" w14:paraId="08183155" w14:textId="77777777" w:rsidTr="0042013F">
        <w:tc>
          <w:tcPr>
            <w:tcW w:w="3539" w:type="dxa"/>
            <w:tcBorders>
              <w:bottom w:val="single" w:sz="4" w:space="0" w:color="auto"/>
              <w:right w:val="single" w:sz="4" w:space="0" w:color="auto"/>
            </w:tcBorders>
          </w:tcPr>
          <w:p w14:paraId="100416B1" w14:textId="77777777" w:rsidR="00CA7D38" w:rsidRPr="009967C6" w:rsidRDefault="00CA7D38" w:rsidP="00CA7D38">
            <w:r w:rsidRPr="009967C6">
              <w:t>Continue to provide a range of physical activities that are incorporated into curricular and extra-curricular provision.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4079" w14:textId="77777777" w:rsidR="00CA7D38" w:rsidRPr="009967C6" w:rsidRDefault="00CA7D38" w:rsidP="00CA7D38">
            <w:r w:rsidRPr="009967C6">
              <w:t>To continue the range of clubs offered after school.</w:t>
            </w:r>
          </w:p>
          <w:p w14:paraId="4DA10FF6" w14:textId="77777777" w:rsidR="00CA7D38" w:rsidRPr="009967C6" w:rsidRDefault="00CA7D38" w:rsidP="00CA7D38"/>
          <w:p w14:paraId="36EE3E70" w14:textId="77777777" w:rsidR="00CA7D38" w:rsidRPr="009967C6" w:rsidRDefault="00CA7D38" w:rsidP="00CA7D38">
            <w:r w:rsidRPr="009967C6">
              <w:t>To access pupil voice via class feedback and student council to identify desired new activities</w:t>
            </w:r>
          </w:p>
          <w:p w14:paraId="6CDE2201" w14:textId="77777777" w:rsidR="00CA7D38" w:rsidRPr="009967C6" w:rsidRDefault="00CA7D38" w:rsidP="00CA7D38">
            <w:r w:rsidRPr="009967C6">
              <w:t>Provision of resources.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7FF8" w14:textId="77777777" w:rsidR="00CA7D38" w:rsidRPr="009967C6" w:rsidRDefault="00234406" w:rsidP="00CA7D38">
            <w:r>
              <w:t>£3300</w:t>
            </w:r>
          </w:p>
        </w:tc>
        <w:tc>
          <w:tcPr>
            <w:tcW w:w="36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0D75" w14:textId="77777777" w:rsidR="00CA7D38" w:rsidRPr="00BF5E63" w:rsidRDefault="00CA7D38" w:rsidP="00CA7D38">
            <w:r w:rsidRPr="00BF5E63">
              <w:t>Is there more after school clubs on offer?</w:t>
            </w:r>
          </w:p>
          <w:p w14:paraId="22861C78" w14:textId="77777777" w:rsidR="00CA7D38" w:rsidRPr="009967C6" w:rsidRDefault="00CA7D38" w:rsidP="00CA7D38">
            <w:r w:rsidRPr="00BF5E63">
              <w:t>Do children enjoy PE and sport in school? Do children have any suggestions on how PE and sport can be improved in school?</w:t>
            </w:r>
          </w:p>
        </w:tc>
        <w:tc>
          <w:tcPr>
            <w:tcW w:w="1460" w:type="dxa"/>
            <w:tcBorders>
              <w:left w:val="single" w:sz="4" w:space="0" w:color="auto"/>
            </w:tcBorders>
          </w:tcPr>
          <w:p w14:paraId="74D24B1B" w14:textId="77777777" w:rsidR="00064A11" w:rsidRDefault="00064A11" w:rsidP="00CA7D38">
            <w:r>
              <w:t>Children are signing up for after school sports clubs.</w:t>
            </w:r>
          </w:p>
          <w:p w14:paraId="0DFEEEB4" w14:textId="6FD43FF3" w:rsidR="00CA7D38" w:rsidRPr="00064A11" w:rsidRDefault="00064A11" w:rsidP="00CA7D38">
            <w:r w:rsidRPr="002E2D77">
              <w:t>School council to find pupil views about PE in school and the clubs they would like to be running.</w:t>
            </w:r>
          </w:p>
        </w:tc>
      </w:tr>
      <w:tr w:rsidR="00CA7D38" w:rsidRPr="009967C6" w14:paraId="7B65D111" w14:textId="77777777" w:rsidTr="0042013F">
        <w:tc>
          <w:tcPr>
            <w:tcW w:w="11049" w:type="dxa"/>
            <w:gridSpan w:val="5"/>
            <w:shd w:val="clear" w:color="auto" w:fill="D9D9D9" w:themeFill="background1" w:themeFillShade="D9"/>
          </w:tcPr>
          <w:p w14:paraId="2329375D" w14:textId="0D73FFCD" w:rsidR="00CA7D38" w:rsidRPr="009967C6" w:rsidRDefault="00CA7D38" w:rsidP="00CA7D38">
            <w:pPr>
              <w:rPr>
                <w:b/>
              </w:rPr>
            </w:pPr>
          </w:p>
        </w:tc>
        <w:tc>
          <w:tcPr>
            <w:tcW w:w="2899" w:type="dxa"/>
            <w:gridSpan w:val="3"/>
            <w:shd w:val="clear" w:color="auto" w:fill="D9D9D9" w:themeFill="background1" w:themeFillShade="D9"/>
          </w:tcPr>
          <w:p w14:paraId="7F3DA813" w14:textId="0D4E3C82" w:rsidR="00CA7D38" w:rsidRPr="009967C6" w:rsidRDefault="00CA7D38" w:rsidP="00CA7D38">
            <w:pPr>
              <w:rPr>
                <w:b/>
              </w:rPr>
            </w:pPr>
          </w:p>
        </w:tc>
      </w:tr>
      <w:tr w:rsidR="00CA7D38" w:rsidRPr="009967C6" w14:paraId="50C6F77F" w14:textId="77777777" w:rsidTr="00042ACB">
        <w:tc>
          <w:tcPr>
            <w:tcW w:w="11049" w:type="dxa"/>
            <w:gridSpan w:val="5"/>
          </w:tcPr>
          <w:p w14:paraId="0C12763C" w14:textId="77777777" w:rsidR="008C09EE" w:rsidRPr="009967C6" w:rsidRDefault="008C09EE" w:rsidP="0042013F"/>
        </w:tc>
        <w:tc>
          <w:tcPr>
            <w:tcW w:w="2899" w:type="dxa"/>
            <w:gridSpan w:val="3"/>
          </w:tcPr>
          <w:p w14:paraId="3B4E956B" w14:textId="77777777" w:rsidR="00CA7D38" w:rsidRPr="009967C6" w:rsidRDefault="00CA7D38" w:rsidP="00CA7D38"/>
        </w:tc>
      </w:tr>
    </w:tbl>
    <w:p w14:paraId="7C11A3DE" w14:textId="77777777" w:rsidR="00A13AC5" w:rsidRDefault="00A13AC5"/>
    <w:p w14:paraId="4BC86898" w14:textId="77777777" w:rsidR="00C63B38" w:rsidRDefault="00C63B38"/>
    <w:sectPr w:rsidR="00C63B38" w:rsidSect="003E56F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528D"/>
    <w:multiLevelType w:val="multilevel"/>
    <w:tmpl w:val="73586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0B3D8F"/>
    <w:multiLevelType w:val="multilevel"/>
    <w:tmpl w:val="8974C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F4"/>
    <w:rsid w:val="00042ACB"/>
    <w:rsid w:val="00064A11"/>
    <w:rsid w:val="0021174D"/>
    <w:rsid w:val="00234406"/>
    <w:rsid w:val="00290372"/>
    <w:rsid w:val="002E2D77"/>
    <w:rsid w:val="003E56F4"/>
    <w:rsid w:val="0042013F"/>
    <w:rsid w:val="00770007"/>
    <w:rsid w:val="007E540E"/>
    <w:rsid w:val="007E5B0F"/>
    <w:rsid w:val="00847514"/>
    <w:rsid w:val="008C09EE"/>
    <w:rsid w:val="00994595"/>
    <w:rsid w:val="009967C6"/>
    <w:rsid w:val="00A13AC5"/>
    <w:rsid w:val="00A75BC9"/>
    <w:rsid w:val="00BF5E63"/>
    <w:rsid w:val="00C075D9"/>
    <w:rsid w:val="00C63B38"/>
    <w:rsid w:val="00CA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92EE1"/>
  <w15:chartTrackingRefBased/>
  <w15:docId w15:val="{7ED0DE28-A056-4AD5-B710-9C74476B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5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3B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8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158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Clarke, Judi</dc:creator>
  <cp:keywords/>
  <dc:description/>
  <cp:lastModifiedBy>Melville, Alison</cp:lastModifiedBy>
  <cp:revision>2</cp:revision>
  <dcterms:created xsi:type="dcterms:W3CDTF">2020-01-08T10:58:00Z</dcterms:created>
  <dcterms:modified xsi:type="dcterms:W3CDTF">2020-01-08T10:58:00Z</dcterms:modified>
</cp:coreProperties>
</file>